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DA7F" w14:textId="1FC49532" w:rsidR="00000EB6" w:rsidRDefault="00000EB6" w:rsidP="00000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Transfer of Equity</w:t>
      </w:r>
    </w:p>
    <w:p w14:paraId="57E00EB9" w14:textId="77777777" w:rsidR="00000EB6" w:rsidRDefault="00000EB6" w:rsidP="00000EB6"/>
    <w:p w14:paraId="539C60A7" w14:textId="536A2034" w:rsidR="00000EB6" w:rsidRDefault="00000EB6" w:rsidP="00000EB6">
      <w:r>
        <w:t>Our fees cover all the work required to deal with a Transfer of Equity.</w:t>
      </w:r>
    </w:p>
    <w:p w14:paraId="29624B53" w14:textId="3AF0803A" w:rsidR="00000EB6" w:rsidRDefault="00000EB6" w:rsidP="00000EB6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22"/>
        <w:gridCol w:w="1417"/>
        <w:gridCol w:w="1025"/>
        <w:gridCol w:w="1498"/>
        <w:gridCol w:w="1480"/>
        <w:gridCol w:w="1474"/>
      </w:tblGrid>
      <w:tr w:rsidR="00000EB6" w14:paraId="1D0AD0AC" w14:textId="77777777" w:rsidTr="00290B5C">
        <w:tc>
          <w:tcPr>
            <w:tcW w:w="2122" w:type="dxa"/>
            <w:shd w:val="clear" w:color="auto" w:fill="E7E6E6" w:themeFill="background2"/>
          </w:tcPr>
          <w:p w14:paraId="6BBC8C8E" w14:textId="77777777" w:rsidR="00000EB6" w:rsidRDefault="00000EB6" w:rsidP="00000EB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3446F84E" w14:textId="06AB111F" w:rsidR="00000EB6" w:rsidRPr="00000EB6" w:rsidRDefault="00000EB6" w:rsidP="00000EB6">
            <w:pPr>
              <w:jc w:val="center"/>
              <w:rPr>
                <w:rFonts w:cstheme="minorHAnsi"/>
              </w:rPr>
            </w:pPr>
            <w:r w:rsidRPr="00000EB6">
              <w:rPr>
                <w:rFonts w:eastAsia="Times New Roman" w:cstheme="minorHAnsi"/>
                <w:lang w:eastAsia="en-GB"/>
              </w:rPr>
              <w:t>Value of Property</w:t>
            </w:r>
          </w:p>
        </w:tc>
        <w:tc>
          <w:tcPr>
            <w:tcW w:w="1417" w:type="dxa"/>
            <w:shd w:val="clear" w:color="auto" w:fill="E7E6E6" w:themeFill="background2"/>
          </w:tcPr>
          <w:p w14:paraId="1146E172" w14:textId="77777777" w:rsidR="00000EB6" w:rsidRDefault="00000EB6" w:rsidP="00000EB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21B097C3" w14:textId="36EBDB3F" w:rsidR="00000EB6" w:rsidRPr="00000EB6" w:rsidRDefault="00000EB6" w:rsidP="00000EB6">
            <w:pPr>
              <w:jc w:val="center"/>
              <w:rPr>
                <w:rFonts w:cstheme="minorHAnsi"/>
              </w:rPr>
            </w:pPr>
            <w:r w:rsidRPr="00000EB6">
              <w:rPr>
                <w:rFonts w:eastAsia="Times New Roman" w:cstheme="minorHAnsi"/>
                <w:lang w:eastAsia="en-GB"/>
              </w:rPr>
              <w:t>Legal Fees</w:t>
            </w:r>
          </w:p>
        </w:tc>
        <w:tc>
          <w:tcPr>
            <w:tcW w:w="1025" w:type="dxa"/>
            <w:shd w:val="clear" w:color="auto" w:fill="E7E6E6" w:themeFill="background2"/>
          </w:tcPr>
          <w:p w14:paraId="43C6A66F" w14:textId="77777777" w:rsidR="00000EB6" w:rsidRDefault="00000EB6" w:rsidP="00000EB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0EBADC00" w14:textId="433E3010" w:rsidR="00000EB6" w:rsidRPr="00000EB6" w:rsidRDefault="00000EB6" w:rsidP="00000EB6">
            <w:pPr>
              <w:jc w:val="center"/>
              <w:rPr>
                <w:rFonts w:cstheme="minorHAnsi"/>
              </w:rPr>
            </w:pPr>
            <w:r w:rsidRPr="00000EB6">
              <w:rPr>
                <w:rFonts w:eastAsia="Times New Roman" w:cstheme="minorHAnsi"/>
                <w:lang w:eastAsia="en-GB"/>
              </w:rPr>
              <w:t>VAT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23F51F51" w14:textId="46638455" w:rsidR="00000EB6" w:rsidRPr="00000EB6" w:rsidRDefault="00000EB6" w:rsidP="00000EB6">
            <w:pPr>
              <w:jc w:val="center"/>
              <w:rPr>
                <w:rFonts w:cstheme="minorHAnsi"/>
              </w:rPr>
            </w:pPr>
            <w:r w:rsidRPr="00000EB6">
              <w:rPr>
                <w:rFonts w:eastAsia="Times New Roman" w:cstheme="minorHAnsi"/>
                <w:lang w:eastAsia="en-GB"/>
              </w:rPr>
              <w:t>Land Registration Fee</w:t>
            </w:r>
          </w:p>
        </w:tc>
        <w:tc>
          <w:tcPr>
            <w:tcW w:w="1480" w:type="dxa"/>
            <w:shd w:val="clear" w:color="auto" w:fill="E7E6E6" w:themeFill="background2"/>
            <w:vAlign w:val="center"/>
          </w:tcPr>
          <w:p w14:paraId="0E5F0253" w14:textId="5E15321F" w:rsidR="00000EB6" w:rsidRPr="00000EB6" w:rsidRDefault="00000EB6" w:rsidP="00000EB6">
            <w:pPr>
              <w:jc w:val="center"/>
              <w:rPr>
                <w:rFonts w:cstheme="minorHAnsi"/>
              </w:rPr>
            </w:pPr>
            <w:r w:rsidRPr="00000EB6">
              <w:rPr>
                <w:rFonts w:eastAsia="Times New Roman" w:cstheme="minorHAnsi"/>
                <w:lang w:eastAsia="en-GB"/>
              </w:rPr>
              <w:t>OCE’s, OS1 &amp; K16</w:t>
            </w:r>
          </w:p>
        </w:tc>
        <w:tc>
          <w:tcPr>
            <w:tcW w:w="1474" w:type="dxa"/>
            <w:shd w:val="clear" w:color="auto" w:fill="E7E6E6" w:themeFill="background2"/>
          </w:tcPr>
          <w:p w14:paraId="274E6CA7" w14:textId="77777777" w:rsidR="00000EB6" w:rsidRDefault="00000EB6" w:rsidP="00000EB6">
            <w:pPr>
              <w:jc w:val="center"/>
              <w:rPr>
                <w:rFonts w:cstheme="minorHAnsi"/>
              </w:rPr>
            </w:pPr>
          </w:p>
          <w:p w14:paraId="2D93E026" w14:textId="674398EB" w:rsidR="00000EB6" w:rsidRPr="00000EB6" w:rsidRDefault="00000EB6" w:rsidP="00000EB6">
            <w:pPr>
              <w:jc w:val="center"/>
              <w:rPr>
                <w:rFonts w:cstheme="minorHAnsi"/>
              </w:rPr>
            </w:pPr>
            <w:r w:rsidRPr="00000EB6">
              <w:rPr>
                <w:rFonts w:cstheme="minorHAnsi"/>
              </w:rPr>
              <w:t>Total</w:t>
            </w:r>
          </w:p>
        </w:tc>
      </w:tr>
      <w:tr w:rsidR="002D1305" w14:paraId="261D320D" w14:textId="77777777" w:rsidTr="002D1305">
        <w:trPr>
          <w:trHeight w:val="141"/>
        </w:trPr>
        <w:tc>
          <w:tcPr>
            <w:tcW w:w="2122" w:type="dxa"/>
          </w:tcPr>
          <w:p w14:paraId="016E0077" w14:textId="30BAFA5F" w:rsidR="002D1305" w:rsidRDefault="002D1305" w:rsidP="00000E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£0 - £100,000</w:t>
            </w:r>
          </w:p>
        </w:tc>
        <w:tc>
          <w:tcPr>
            <w:tcW w:w="1417" w:type="dxa"/>
          </w:tcPr>
          <w:p w14:paraId="741477D8" w14:textId="38A61CC5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£250.00</w:t>
            </w:r>
          </w:p>
        </w:tc>
        <w:tc>
          <w:tcPr>
            <w:tcW w:w="1025" w:type="dxa"/>
          </w:tcPr>
          <w:p w14:paraId="50469686" w14:textId="263ECE50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£50.00</w:t>
            </w:r>
          </w:p>
        </w:tc>
        <w:tc>
          <w:tcPr>
            <w:tcW w:w="1498" w:type="dxa"/>
          </w:tcPr>
          <w:p w14:paraId="3F097E34" w14:textId="0E4A2CA9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£20.00</w:t>
            </w:r>
          </w:p>
        </w:tc>
        <w:tc>
          <w:tcPr>
            <w:tcW w:w="1480" w:type="dxa"/>
          </w:tcPr>
          <w:p w14:paraId="6A3B5D77" w14:textId="30C1F24D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£15.60</w:t>
            </w:r>
          </w:p>
        </w:tc>
        <w:tc>
          <w:tcPr>
            <w:tcW w:w="1474" w:type="dxa"/>
          </w:tcPr>
          <w:p w14:paraId="027D9080" w14:textId="1B4B799F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£335.60</w:t>
            </w:r>
          </w:p>
        </w:tc>
      </w:tr>
      <w:tr w:rsidR="002D1305" w14:paraId="4C0240A0" w14:textId="77777777" w:rsidTr="00290B5C">
        <w:trPr>
          <w:trHeight w:val="141"/>
        </w:trPr>
        <w:tc>
          <w:tcPr>
            <w:tcW w:w="2122" w:type="dxa"/>
            <w:shd w:val="clear" w:color="auto" w:fill="E7E6E6" w:themeFill="background2"/>
          </w:tcPr>
          <w:p w14:paraId="42F4192C" w14:textId="666463C6" w:rsidR="002D1305" w:rsidRPr="00000EB6" w:rsidRDefault="002D1305" w:rsidP="00000E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£100,001 - £200,000</w:t>
            </w:r>
          </w:p>
        </w:tc>
        <w:tc>
          <w:tcPr>
            <w:tcW w:w="1417" w:type="dxa"/>
            <w:shd w:val="clear" w:color="auto" w:fill="E7E6E6" w:themeFill="background2"/>
          </w:tcPr>
          <w:p w14:paraId="297679CA" w14:textId="226EF8EC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£300.00</w:t>
            </w:r>
          </w:p>
        </w:tc>
        <w:tc>
          <w:tcPr>
            <w:tcW w:w="1025" w:type="dxa"/>
            <w:shd w:val="clear" w:color="auto" w:fill="E7E6E6" w:themeFill="background2"/>
          </w:tcPr>
          <w:p w14:paraId="412AF4D4" w14:textId="04C3627F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£60.00</w:t>
            </w:r>
          </w:p>
        </w:tc>
        <w:tc>
          <w:tcPr>
            <w:tcW w:w="1498" w:type="dxa"/>
            <w:shd w:val="clear" w:color="auto" w:fill="E7E6E6" w:themeFill="background2"/>
          </w:tcPr>
          <w:p w14:paraId="7959CD2E" w14:textId="018D50D8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£30.00</w:t>
            </w:r>
          </w:p>
        </w:tc>
        <w:tc>
          <w:tcPr>
            <w:tcW w:w="1480" w:type="dxa"/>
            <w:shd w:val="clear" w:color="auto" w:fill="E7E6E6" w:themeFill="background2"/>
          </w:tcPr>
          <w:p w14:paraId="208D731B" w14:textId="7394B303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£15.60</w:t>
            </w:r>
          </w:p>
        </w:tc>
        <w:tc>
          <w:tcPr>
            <w:tcW w:w="1474" w:type="dxa"/>
            <w:shd w:val="clear" w:color="auto" w:fill="E7E6E6" w:themeFill="background2"/>
          </w:tcPr>
          <w:p w14:paraId="34E4E3C1" w14:textId="1E3734D2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£405.60</w:t>
            </w:r>
          </w:p>
        </w:tc>
      </w:tr>
      <w:tr w:rsidR="002D1305" w14:paraId="32EE92A8" w14:textId="77777777" w:rsidTr="00000EB6">
        <w:tc>
          <w:tcPr>
            <w:tcW w:w="2122" w:type="dxa"/>
          </w:tcPr>
          <w:p w14:paraId="0D7607FB" w14:textId="4681668D" w:rsidR="002D1305" w:rsidRPr="00000EB6" w:rsidRDefault="002D1305" w:rsidP="00000E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£200,001 - £300,000</w:t>
            </w:r>
          </w:p>
        </w:tc>
        <w:tc>
          <w:tcPr>
            <w:tcW w:w="1417" w:type="dxa"/>
          </w:tcPr>
          <w:p w14:paraId="041CD119" w14:textId="6C4C7288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£400.00</w:t>
            </w:r>
          </w:p>
        </w:tc>
        <w:tc>
          <w:tcPr>
            <w:tcW w:w="1025" w:type="dxa"/>
          </w:tcPr>
          <w:p w14:paraId="608E664D" w14:textId="2E71E3E8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£80.00</w:t>
            </w:r>
          </w:p>
        </w:tc>
        <w:tc>
          <w:tcPr>
            <w:tcW w:w="1498" w:type="dxa"/>
          </w:tcPr>
          <w:p w14:paraId="697EE9F6" w14:textId="77F1D4AE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£40.00</w:t>
            </w:r>
          </w:p>
        </w:tc>
        <w:tc>
          <w:tcPr>
            <w:tcW w:w="1480" w:type="dxa"/>
          </w:tcPr>
          <w:p w14:paraId="1644C8BC" w14:textId="736F8BFB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£15.60</w:t>
            </w:r>
          </w:p>
        </w:tc>
        <w:tc>
          <w:tcPr>
            <w:tcW w:w="1474" w:type="dxa"/>
          </w:tcPr>
          <w:p w14:paraId="134E03A5" w14:textId="49BF9956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£535.60</w:t>
            </w:r>
          </w:p>
        </w:tc>
      </w:tr>
      <w:tr w:rsidR="002D1305" w14:paraId="30806693" w14:textId="77777777" w:rsidTr="00290B5C">
        <w:tc>
          <w:tcPr>
            <w:tcW w:w="2122" w:type="dxa"/>
            <w:shd w:val="clear" w:color="auto" w:fill="E7E6E6" w:themeFill="background2"/>
          </w:tcPr>
          <w:p w14:paraId="057CF5FA" w14:textId="1C112AEB" w:rsidR="002D1305" w:rsidRPr="00000EB6" w:rsidRDefault="002D1305" w:rsidP="00000E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£300,001 - £500,000</w:t>
            </w:r>
          </w:p>
        </w:tc>
        <w:tc>
          <w:tcPr>
            <w:tcW w:w="1417" w:type="dxa"/>
            <w:shd w:val="clear" w:color="auto" w:fill="E7E6E6" w:themeFill="background2"/>
          </w:tcPr>
          <w:p w14:paraId="25F51B1D" w14:textId="5F3DF21F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£500.00</w:t>
            </w:r>
          </w:p>
        </w:tc>
        <w:tc>
          <w:tcPr>
            <w:tcW w:w="1025" w:type="dxa"/>
            <w:shd w:val="clear" w:color="auto" w:fill="E7E6E6" w:themeFill="background2"/>
          </w:tcPr>
          <w:p w14:paraId="471DF037" w14:textId="0F26A6FC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£100.00</w:t>
            </w:r>
          </w:p>
        </w:tc>
        <w:tc>
          <w:tcPr>
            <w:tcW w:w="1498" w:type="dxa"/>
            <w:shd w:val="clear" w:color="auto" w:fill="E7E6E6" w:themeFill="background2"/>
          </w:tcPr>
          <w:p w14:paraId="3D28B5B5" w14:textId="0104B7B4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£40.00</w:t>
            </w:r>
          </w:p>
        </w:tc>
        <w:tc>
          <w:tcPr>
            <w:tcW w:w="1480" w:type="dxa"/>
            <w:shd w:val="clear" w:color="auto" w:fill="E7E6E6" w:themeFill="background2"/>
          </w:tcPr>
          <w:p w14:paraId="25E4DD66" w14:textId="24ACE2E2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£15.60</w:t>
            </w:r>
          </w:p>
        </w:tc>
        <w:tc>
          <w:tcPr>
            <w:tcW w:w="1474" w:type="dxa"/>
            <w:shd w:val="clear" w:color="auto" w:fill="E7E6E6" w:themeFill="background2"/>
          </w:tcPr>
          <w:p w14:paraId="59B2840A" w14:textId="4712FAAD" w:rsidR="002D1305" w:rsidRPr="00000EB6" w:rsidRDefault="002D1305" w:rsidP="002D1305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£655.60</w:t>
            </w:r>
          </w:p>
        </w:tc>
      </w:tr>
    </w:tbl>
    <w:p w14:paraId="3773F914" w14:textId="77273D18" w:rsidR="00000EB6" w:rsidRDefault="00000EB6" w:rsidP="00000EB6"/>
    <w:p w14:paraId="375FB0D7" w14:textId="6D0FE9F7" w:rsidR="00000EB6" w:rsidRDefault="00000EB6" w:rsidP="00000EB6"/>
    <w:p w14:paraId="168F9BF9" w14:textId="1E5F6106" w:rsidR="00000EB6" w:rsidRDefault="00000EB6" w:rsidP="00000EB6"/>
    <w:p w14:paraId="4C19D42F" w14:textId="77777777" w:rsidR="00000EB6" w:rsidRDefault="00000EB6" w:rsidP="00000EB6"/>
    <w:p w14:paraId="590D2C79" w14:textId="696FF146" w:rsidR="00000EB6" w:rsidRDefault="00000EB6" w:rsidP="00000EB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799"/>
      </w:tblGrid>
      <w:tr w:rsidR="00000EB6" w:rsidRPr="00000EB6" w14:paraId="050607E9" w14:textId="77777777" w:rsidTr="00000EB6">
        <w:trPr>
          <w:tblCellSpacing w:w="15" w:type="dxa"/>
        </w:trPr>
        <w:tc>
          <w:tcPr>
            <w:tcW w:w="1769" w:type="dxa"/>
            <w:vAlign w:val="center"/>
            <w:hideMark/>
          </w:tcPr>
          <w:p w14:paraId="62E08BC3" w14:textId="57579405" w:rsidR="00000EB6" w:rsidRPr="00000EB6" w:rsidRDefault="00000EB6" w:rsidP="00000E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54" w:type="dxa"/>
            <w:vAlign w:val="center"/>
            <w:hideMark/>
          </w:tcPr>
          <w:p w14:paraId="5B5EA59C" w14:textId="684D352B" w:rsidR="00000EB6" w:rsidRPr="00000EB6" w:rsidRDefault="00000EB6" w:rsidP="00000EB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6880A09" w14:textId="77777777" w:rsidR="00000EB6" w:rsidRPr="00000EB6" w:rsidRDefault="00000EB6" w:rsidP="00000EB6"/>
    <w:sectPr w:rsidR="00000EB6" w:rsidRPr="0000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656"/>
    <w:multiLevelType w:val="hybridMultilevel"/>
    <w:tmpl w:val="7A441604"/>
    <w:lvl w:ilvl="0" w:tplc="23248C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858"/>
    <w:multiLevelType w:val="hybridMultilevel"/>
    <w:tmpl w:val="FA3211C2"/>
    <w:lvl w:ilvl="0" w:tplc="1D7215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97EA7"/>
    <w:multiLevelType w:val="hybridMultilevel"/>
    <w:tmpl w:val="32B24976"/>
    <w:lvl w:ilvl="0" w:tplc="12F474D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424E"/>
    <w:multiLevelType w:val="hybridMultilevel"/>
    <w:tmpl w:val="1040E64E"/>
    <w:lvl w:ilvl="0" w:tplc="268E83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FD"/>
    <w:rsid w:val="00000EB6"/>
    <w:rsid w:val="00290B5C"/>
    <w:rsid w:val="002D1305"/>
    <w:rsid w:val="00384A10"/>
    <w:rsid w:val="008E50FD"/>
    <w:rsid w:val="008F7A67"/>
    <w:rsid w:val="00A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4DCF"/>
  <w15:chartTrackingRefBased/>
  <w15:docId w15:val="{184151C4-CFCC-4D5D-874D-65FCEA40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0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2021-08-25T21:49:00Z</dcterms:created>
  <dcterms:modified xsi:type="dcterms:W3CDTF">2021-08-25T22:31:00Z</dcterms:modified>
</cp:coreProperties>
</file>